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</w:t>
      </w:r>
      <w:r w:rsidR="0067681B">
        <w:rPr>
          <w:rFonts w:cs="Times New Roman"/>
          <w:sz w:val="24"/>
        </w:rPr>
        <w:tab/>
        <w:t>worogo s.r.o</w:t>
      </w:r>
    </w:p>
    <w:p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7681B">
        <w:rPr>
          <w:rFonts w:cs="Times New Roman"/>
          <w:sz w:val="24"/>
        </w:rPr>
        <w:tab/>
      </w:r>
      <w:r w:rsidR="0067681B">
        <w:rPr>
          <w:rFonts w:cs="Times New Roman"/>
          <w:sz w:val="24"/>
        </w:rPr>
        <w:tab/>
        <w:t>03102874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7681B">
        <w:rPr>
          <w:rFonts w:cs="Times New Roman"/>
          <w:sz w:val="24"/>
        </w:rPr>
        <w:tab/>
        <w:t>Metodějova 3120/6, Královo Pole, 612 00, Brno</w:t>
      </w:r>
    </w:p>
    <w:p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bookmarkStart w:id="0" w:name="_GoBack"/>
      <w:bookmarkEnd w:id="0"/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B4" w:rsidRDefault="00EF0BB4" w:rsidP="000E3B8C">
      <w:pPr>
        <w:spacing w:after="0" w:line="240" w:lineRule="auto"/>
      </w:pPr>
      <w:r>
        <w:separator/>
      </w:r>
    </w:p>
  </w:endnote>
  <w:endnote w:type="continuationSeparator" w:id="0">
    <w:p w:rsidR="00EF0BB4" w:rsidRDefault="00EF0BB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B4" w:rsidRDefault="00EF0BB4" w:rsidP="000E3B8C">
      <w:pPr>
        <w:spacing w:after="0" w:line="240" w:lineRule="auto"/>
      </w:pPr>
      <w:r>
        <w:separator/>
      </w:r>
    </w:p>
  </w:footnote>
  <w:footnote w:type="continuationSeparator" w:id="0">
    <w:p w:rsidR="00EF0BB4" w:rsidRDefault="00EF0BB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062B5"/>
    <w:rsid w:val="004F58AC"/>
    <w:rsid w:val="006108CC"/>
    <w:rsid w:val="00621779"/>
    <w:rsid w:val="0067681B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  <w:rsid w:val="00E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Adamcová Lucie , Mgr.</dc:creator>
  <cp:lastModifiedBy>Lukas Macisak</cp:lastModifiedBy>
  <cp:revision>3</cp:revision>
  <dcterms:created xsi:type="dcterms:W3CDTF">2019-04-26T08:18:00Z</dcterms:created>
  <dcterms:modified xsi:type="dcterms:W3CDTF">2019-05-01T11:10:00Z</dcterms:modified>
</cp:coreProperties>
</file>